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A2" w:rsidRDefault="00613527">
      <w:r>
        <w:t xml:space="preserve">Borstholteademhalingsorganen: </w:t>
      </w:r>
      <w:hyperlink r:id="rId4" w:history="1">
        <w:r w:rsidRPr="00C414A4">
          <w:rPr>
            <w:rStyle w:val="Hyperlink"/>
          </w:rPr>
          <w:t>http://www.bioplek.org/animaties/longen/borstholte.html</w:t>
        </w:r>
      </w:hyperlink>
      <w:r>
        <w:t xml:space="preserve"> </w:t>
      </w:r>
    </w:p>
    <w:p w:rsidR="00613527" w:rsidRDefault="00613527">
      <w:r>
        <w:t xml:space="preserve">Gaswisseling mens: </w:t>
      </w:r>
      <w:hyperlink r:id="rId5" w:history="1">
        <w:r w:rsidRPr="00C414A4">
          <w:rPr>
            <w:rStyle w:val="Hyperlink"/>
          </w:rPr>
          <w:t>http://www.bioplek.org/animaties/longen/inhoudgaswisseling.html</w:t>
        </w:r>
      </w:hyperlink>
      <w:r>
        <w:t xml:space="preserve"> </w:t>
      </w:r>
    </w:p>
    <w:p w:rsidR="00613527" w:rsidRDefault="00613527">
      <w:r>
        <w:t xml:space="preserve">Longblaasjes: </w:t>
      </w:r>
      <w:hyperlink r:id="rId6" w:history="1">
        <w:r w:rsidRPr="00C414A4">
          <w:rPr>
            <w:rStyle w:val="Hyperlink"/>
          </w:rPr>
          <w:t>http://www.bioplek.org/animaties%20onderbouw/longblaasjeeenv.html</w:t>
        </w:r>
      </w:hyperlink>
      <w:r>
        <w:t xml:space="preserve"> </w:t>
      </w:r>
    </w:p>
    <w:p w:rsidR="00613527" w:rsidRDefault="00613527" w:rsidP="00613527">
      <w:r>
        <w:t>Werking longen:</w:t>
      </w:r>
      <w:r w:rsidRPr="00613527">
        <w:t xml:space="preserve"> </w:t>
      </w:r>
      <w:hyperlink r:id="rId7" w:history="1">
        <w:r w:rsidRPr="00C414A4">
          <w:rPr>
            <w:rStyle w:val="Hyperlink"/>
          </w:rPr>
          <w:t>http://www.bioplek.org/animaties%20onderbouw/ademhalingsspiereneenv.htm</w:t>
        </w:r>
      </w:hyperlink>
    </w:p>
    <w:p w:rsidR="009039B3" w:rsidRDefault="009039B3">
      <w:r>
        <w:t>Gaswisseling insecten</w:t>
      </w:r>
    </w:p>
    <w:p w:rsidR="00613527" w:rsidRDefault="009039B3">
      <w:hyperlink r:id="rId8" w:history="1">
        <w:r w:rsidRPr="00767DC1">
          <w:rPr>
            <w:rStyle w:val="Hyperlink"/>
          </w:rPr>
          <w:t>http://www.bioplek.org/animaties/longen/ademhalingvergelijking.html</w:t>
        </w:r>
      </w:hyperlink>
    </w:p>
    <w:p w:rsidR="009039B3" w:rsidRDefault="009039B3">
      <w:r>
        <w:t xml:space="preserve">Gaswisseling vis: </w:t>
      </w:r>
      <w:hyperlink r:id="rId9" w:history="1">
        <w:r w:rsidRPr="00767DC1">
          <w:rPr>
            <w:rStyle w:val="Hyperlink"/>
          </w:rPr>
          <w:t>http://www.bioplek.org/animaties%20onderbouw/gaswisselingvis.html</w:t>
        </w:r>
      </w:hyperlink>
      <w:r>
        <w:t xml:space="preserve"> </w:t>
      </w:r>
    </w:p>
    <w:p w:rsidR="009039B3" w:rsidRDefault="009039B3"/>
    <w:sectPr w:rsidR="009039B3" w:rsidSect="00C7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3527"/>
    <w:rsid w:val="00613527"/>
    <w:rsid w:val="009039B3"/>
    <w:rsid w:val="00C724A2"/>
    <w:rsid w:val="00CC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24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35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lek.org/animaties/longen/ademhalingvergelijkin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oplek.org/animaties%20onderbouw/ademhalingsspiereneenv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plek.org/animaties%20onderbouw/longblaasjeeenv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oplek.org/animaties/longen/inhoudgaswisseling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ioplek.org/animaties/longen/borstholte.html" TargetMode="External"/><Relationship Id="rId9" Type="http://schemas.openxmlformats.org/officeDocument/2006/relationships/hyperlink" Target="http://www.bioplek.org/animaties%20onderbouw/gaswisselingvis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Tjeert</dc:creator>
  <cp:keywords/>
  <dc:description/>
  <cp:lastModifiedBy>Tjeert</cp:lastModifiedBy>
  <cp:revision>5</cp:revision>
  <dcterms:created xsi:type="dcterms:W3CDTF">2009-02-04T17:28:00Z</dcterms:created>
  <dcterms:modified xsi:type="dcterms:W3CDTF">2009-02-04T19:05:00Z</dcterms:modified>
</cp:coreProperties>
</file>